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000000" w14:textId="2862569B" w:rsidR="00D972F5" w:rsidRDefault="00017D33">
      <w:pPr>
        <w:spacing w:line="276" w:lineRule="auto"/>
        <w:ind w:firstLine="567"/>
        <w:jc w:val="center"/>
        <w:rPr>
          <w:rFonts w:ascii="Times New Roman" w:hAnsi="Times New Roman"/>
          <w:b/>
          <w:i/>
          <w:sz w:val="24"/>
          <w:u w:val="single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6E9341D7" wp14:editId="440EE847">
            <wp:extent cx="5732145" cy="8959130"/>
            <wp:effectExtent l="0" t="0" r="1905" b="0"/>
            <wp:docPr id="1" name="Рисунок 1" descr="C:\Users\User\Downloads\1722461829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7224618293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9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00000" w14:textId="354FE63C" w:rsidR="00D972F5" w:rsidRDefault="00017D33">
      <w:pPr>
        <w:rPr>
          <w:rFonts w:ascii="Times New Roman" w:hAnsi="Times New Roman"/>
          <w:sz w:val="24"/>
        </w:rPr>
      </w:pPr>
      <w:r>
        <w:lastRenderedPageBreak/>
        <w:br/>
      </w:r>
      <w:r>
        <w:rPr>
          <w:rFonts w:ascii="Times New Roman" w:hAnsi="Times New Roman"/>
          <w:sz w:val="24"/>
        </w:rPr>
        <w:t>2.1.3. Организация своевременного реагирования на конфликты, проступки, противоправное поведение и правонарушения несовершеннолетних на основе принципов и технологии восстановительной медиации.</w:t>
      </w:r>
    </w:p>
    <w:p w14:paraId="15000000" w14:textId="77777777" w:rsidR="00D972F5" w:rsidRDefault="00017D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 Задачами службы медиации являютс</w:t>
      </w:r>
      <w:r>
        <w:rPr>
          <w:rFonts w:ascii="Times New Roman" w:hAnsi="Times New Roman"/>
          <w:sz w:val="24"/>
        </w:rPr>
        <w:t>я:</w:t>
      </w:r>
      <w:r>
        <w:br/>
      </w:r>
      <w:r>
        <w:rPr>
          <w:rFonts w:ascii="Times New Roman" w:hAnsi="Times New Roman"/>
          <w:sz w:val="24"/>
        </w:rPr>
        <w:t>2.2.1. Проведение программ восстановительного разрешения конфликтов («кругов сообщества», «школьных восстановительных конференций», «семейных конференций») для участников споров, конфликтов и противоправных ситуаций.</w:t>
      </w:r>
      <w:r>
        <w:br/>
      </w:r>
      <w:r>
        <w:rPr>
          <w:rFonts w:ascii="Times New Roman" w:hAnsi="Times New Roman"/>
          <w:sz w:val="24"/>
        </w:rPr>
        <w:t>2.2.2. Обучение учащихся и других уч</w:t>
      </w:r>
      <w:r>
        <w:rPr>
          <w:rFonts w:ascii="Times New Roman" w:hAnsi="Times New Roman"/>
          <w:sz w:val="24"/>
        </w:rPr>
        <w:t>астников образовательного процесса цивилизованным методам урегулирования конфликтов и осознания ответственности.</w:t>
      </w:r>
      <w:r>
        <w:br/>
      </w:r>
      <w:r>
        <w:rPr>
          <w:rFonts w:ascii="Times New Roman" w:hAnsi="Times New Roman"/>
          <w:sz w:val="24"/>
        </w:rPr>
        <w:t>2.2.3. Организация просветительных мероприятий и информирование участников</w:t>
      </w:r>
      <w:r>
        <w:br/>
      </w:r>
      <w:r>
        <w:rPr>
          <w:rFonts w:ascii="Times New Roman" w:hAnsi="Times New Roman"/>
          <w:sz w:val="24"/>
        </w:rPr>
        <w:t>образовательного процесса о миссии, принципах и восстановительных те</w:t>
      </w:r>
      <w:r>
        <w:rPr>
          <w:rFonts w:ascii="Times New Roman" w:hAnsi="Times New Roman"/>
          <w:sz w:val="24"/>
        </w:rPr>
        <w:t>хнологиях.</w:t>
      </w:r>
    </w:p>
    <w:p w14:paraId="16000000" w14:textId="77777777" w:rsidR="00D972F5" w:rsidRDefault="00017D3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3. Принципы деятельности службы медиации</w:t>
      </w:r>
    </w:p>
    <w:p w14:paraId="17000000" w14:textId="77777777" w:rsidR="00D972F5" w:rsidRDefault="00017D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Деятельность службы медиации основана на следующих принципах:</w:t>
      </w:r>
      <w:r>
        <w:br/>
      </w:r>
      <w:r>
        <w:rPr>
          <w:rFonts w:ascii="Times New Roman" w:hAnsi="Times New Roman"/>
          <w:sz w:val="24"/>
        </w:rPr>
        <w:t xml:space="preserve">3.1.1. Принцип добровольности, предполагающий как добровольное участие учащихся в организации работы службы, так и обязательное согласие </w:t>
      </w:r>
      <w:r>
        <w:rPr>
          <w:rFonts w:ascii="Times New Roman" w:hAnsi="Times New Roman"/>
          <w:sz w:val="24"/>
        </w:rPr>
        <w:t>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</w:t>
      </w:r>
      <w:r>
        <w:rPr>
          <w:rFonts w:ascii="Times New Roman" w:hAnsi="Times New Roman"/>
          <w:sz w:val="24"/>
        </w:rPr>
        <w:t>становительного разрешения конфликта.</w:t>
      </w:r>
      <w:r>
        <w:br/>
      </w:r>
      <w:r>
        <w:rPr>
          <w:rFonts w:ascii="Times New Roman" w:hAnsi="Times New Roman"/>
          <w:sz w:val="24"/>
        </w:rPr>
        <w:t xml:space="preserve">3.1.2. Принцип конфиденциальности, предполагающий обязательство службы медиации не разглашать полученные в процессе примирения сведения, за исключением примирительного договора (по согласованию с участниками встречи и </w:t>
      </w:r>
      <w:r>
        <w:rPr>
          <w:rFonts w:ascii="Times New Roman" w:hAnsi="Times New Roman"/>
          <w:sz w:val="24"/>
        </w:rPr>
        <w:t>подписанного ими).</w:t>
      </w:r>
      <w:r>
        <w:br/>
      </w:r>
      <w:r>
        <w:rPr>
          <w:rFonts w:ascii="Times New Roman" w:hAnsi="Times New Roman"/>
          <w:sz w:val="24"/>
        </w:rPr>
        <w:t>3.1.3. Принцип нейтральности, запрещающий службе медиации принимать сторону какого-либо участника конфликта (в том числе администрации). Нейтральность предполагает, что служба медиации не выясняет вопрос о виновности или невиновности той</w:t>
      </w:r>
      <w:r>
        <w:rPr>
          <w:rFonts w:ascii="Times New Roman" w:hAnsi="Times New Roman"/>
          <w:sz w:val="24"/>
        </w:rPr>
        <w:t xml:space="preserve">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</w:t>
      </w:r>
      <w:r>
        <w:rPr>
          <w:rFonts w:ascii="Times New Roman" w:hAnsi="Times New Roman"/>
          <w:sz w:val="24"/>
        </w:rPr>
        <w:t>и или передать ее другому медиатору.</w:t>
      </w:r>
    </w:p>
    <w:p w14:paraId="18000000" w14:textId="77777777" w:rsidR="00D972F5" w:rsidRDefault="00017D3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4. Порядок формирования службы медиации</w:t>
      </w:r>
    </w:p>
    <w:p w14:paraId="19000000" w14:textId="55405E11" w:rsidR="00D972F5" w:rsidRDefault="00017D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 Руководителем школьной службы может быть социальный педагог или иной работник образовательной организации, </w:t>
      </w:r>
      <w:r>
        <w:rPr>
          <w:rFonts w:ascii="Times New Roman" w:hAnsi="Times New Roman"/>
          <w:sz w:val="24"/>
        </w:rPr>
        <w:t xml:space="preserve">на </w:t>
      </w:r>
      <w:r>
        <w:rPr>
          <w:rFonts w:ascii="Times New Roman" w:hAnsi="Times New Roman"/>
          <w:sz w:val="24"/>
        </w:rPr>
        <w:t>которого возлагаются обязанности по руководству службой медиации приказом руководителя образовательной организации.</w:t>
      </w:r>
    </w:p>
    <w:p w14:paraId="1A000000" w14:textId="77777777" w:rsidR="00D972F5" w:rsidRDefault="00017D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 Проводить процедуру медиации может только сотрудник службы, прошедший обучение проведению процедуры медиации.</w:t>
      </w:r>
    </w:p>
    <w:p w14:paraId="1B000000" w14:textId="77777777" w:rsidR="00D972F5" w:rsidRDefault="00017D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 Содействовать работе</w:t>
      </w:r>
      <w:r>
        <w:rPr>
          <w:rFonts w:ascii="Times New Roman" w:hAnsi="Times New Roman"/>
          <w:sz w:val="24"/>
        </w:rPr>
        <w:t xml:space="preserve"> службы медиации могут обучающиеся, ознакомленные с процедурой и прошедшие обучение, с согласия родителей (законных представителей).</w:t>
      </w:r>
    </w:p>
    <w:p w14:paraId="1C000000" w14:textId="77777777" w:rsidR="00D972F5" w:rsidRDefault="00017D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 Вопросы членства в службе медиации, требований к учащимся, содействующим работе службы, и иные вопросы, не регламентир</w:t>
      </w:r>
      <w:r>
        <w:rPr>
          <w:rFonts w:ascii="Times New Roman" w:hAnsi="Times New Roman"/>
          <w:sz w:val="24"/>
        </w:rPr>
        <w:t xml:space="preserve">ованные настоящим положением, </w:t>
      </w:r>
      <w:r>
        <w:rPr>
          <w:rFonts w:ascii="Times New Roman" w:hAnsi="Times New Roman"/>
          <w:sz w:val="24"/>
        </w:rPr>
        <w:lastRenderedPageBreak/>
        <w:t>могут определяться уставом службы, принимаемым службой медиации самостоятельно.</w:t>
      </w:r>
    </w:p>
    <w:p w14:paraId="1D000000" w14:textId="77777777" w:rsidR="00D972F5" w:rsidRDefault="00017D3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5. Порядок работы службы медиации</w:t>
      </w:r>
    </w:p>
    <w:p w14:paraId="1E000000" w14:textId="77777777" w:rsidR="00D972F5" w:rsidRDefault="00017D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 Служба медиации может получать информацию о случаях конфликтного или</w:t>
      </w:r>
      <w:r>
        <w:br/>
      </w:r>
      <w:r>
        <w:rPr>
          <w:rFonts w:ascii="Times New Roman" w:hAnsi="Times New Roman"/>
          <w:sz w:val="24"/>
        </w:rPr>
        <w:t xml:space="preserve">криминального характера от педагогов, </w:t>
      </w:r>
      <w:r>
        <w:rPr>
          <w:rFonts w:ascii="Times New Roman" w:hAnsi="Times New Roman"/>
          <w:sz w:val="24"/>
        </w:rPr>
        <w:t>учащихся, администрации образовательной организации, членов службы медиации, родителей (законных представителей).</w:t>
      </w:r>
    </w:p>
    <w:p w14:paraId="1F000000" w14:textId="77777777" w:rsidR="00D972F5" w:rsidRDefault="00017D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 Служба медиации принимает решение о возможности или невозможности</w:t>
      </w:r>
      <w:r>
        <w:br/>
      </w:r>
      <w:r>
        <w:rPr>
          <w:rFonts w:ascii="Times New Roman" w:hAnsi="Times New Roman"/>
          <w:sz w:val="24"/>
        </w:rPr>
        <w:t xml:space="preserve">примирительной программы в каждом конкретном случае самостоятельно, в </w:t>
      </w:r>
      <w:r>
        <w:rPr>
          <w:rFonts w:ascii="Times New Roman" w:hAnsi="Times New Roman"/>
          <w:sz w:val="24"/>
        </w:rPr>
        <w:t>том числе на основании предварительных встреч со сторонами конфликта. При необходимости о принятом решении информируются должностные лица школы.</w:t>
      </w:r>
    </w:p>
    <w:p w14:paraId="20000000" w14:textId="77777777" w:rsidR="00D972F5" w:rsidRDefault="00017D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 Программы восстановительного разрешения конфликтов и криминальных ситуаций (восстановительные технологии, </w:t>
      </w:r>
      <w:r>
        <w:rPr>
          <w:rFonts w:ascii="Times New Roman" w:hAnsi="Times New Roman"/>
          <w:sz w:val="24"/>
        </w:rPr>
        <w:t>«Школьная восстановительная конференция», «Семейная восстановительная конференция») проводятся только в случае согласия конфликтующих сторон на участие. Если действия одной или обеих сторон могут быть квалифицированы как правонарушение или преступление, дл</w:t>
      </w:r>
      <w:r>
        <w:rPr>
          <w:rFonts w:ascii="Times New Roman" w:hAnsi="Times New Roman"/>
          <w:sz w:val="24"/>
        </w:rPr>
        <w:t>я проведения программы также необходимо согласие родителей (законных представителей) или их участие во встрече.</w:t>
      </w:r>
    </w:p>
    <w:p w14:paraId="21000000" w14:textId="77777777" w:rsidR="00D972F5" w:rsidRDefault="00017D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 Примирение может проводиться взрослым медиатором по делам, рассматриваемым в комиссии по делам несовершеннолетних и защите их прав (далее –</w:t>
      </w:r>
      <w:r>
        <w:rPr>
          <w:rFonts w:ascii="Times New Roman" w:hAnsi="Times New Roman"/>
          <w:sz w:val="24"/>
        </w:rPr>
        <w:t xml:space="preserve"> КДН и ЗП) или суде. Примирение (или другая восстановительная программа) не отменяет рассмотрения дела в КДН и ЗП или суде, но его результаты и достигнутая договоренность могут учитываться при вынесении решения по делу.</w:t>
      </w:r>
    </w:p>
    <w:p w14:paraId="22000000" w14:textId="77777777" w:rsidR="00D972F5" w:rsidRDefault="00017D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5.5. В случае если примирительная пр</w:t>
      </w:r>
      <w:r>
        <w:rPr>
          <w:rFonts w:ascii="Times New Roman" w:hAnsi="Times New Roman"/>
          <w:sz w:val="24"/>
        </w:rPr>
        <w:t>ограмма планируется, когда дело находится на этапе дознания, следствия или в суде, о ее проведении ставится в известность администрация образовательной организации и родители (законные представители).</w:t>
      </w:r>
    </w:p>
    <w:p w14:paraId="23000000" w14:textId="77777777" w:rsidR="00D972F5" w:rsidRDefault="00017D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5.6. Переговоры с родителями (законными представителями</w:t>
      </w:r>
      <w:r>
        <w:rPr>
          <w:rFonts w:ascii="Times New Roman" w:hAnsi="Times New Roman"/>
          <w:sz w:val="24"/>
        </w:rPr>
        <w:t>) и должностными лицами проводит руководитель службы медиации.</w:t>
      </w:r>
    </w:p>
    <w:p w14:paraId="24000000" w14:textId="77777777" w:rsidR="00D972F5" w:rsidRDefault="00017D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 Конфликтующие стороны вправе отказаться от проведения медиации или любой другой восстановительной программы на основании своих профессиональных стандартов либо в случае недостаточной квали</w:t>
      </w:r>
      <w:r>
        <w:rPr>
          <w:rFonts w:ascii="Times New Roman" w:hAnsi="Times New Roman"/>
          <w:sz w:val="24"/>
        </w:rPr>
        <w:t>фикации или невозможности обеспечить безопасность процесса. В этом случае образовательная организация может использовать иные педагогические технологии.</w:t>
      </w:r>
    </w:p>
    <w:p w14:paraId="25000000" w14:textId="77777777" w:rsidR="00D972F5" w:rsidRDefault="00017D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5.8. В сложных ситуациях (как правило, если есть материальный ущерб, среди участников есть взрослые или</w:t>
      </w:r>
      <w:r>
        <w:rPr>
          <w:rFonts w:ascii="Times New Roman" w:hAnsi="Times New Roman"/>
          <w:sz w:val="24"/>
        </w:rPr>
        <w:t xml:space="preserve"> родители (законные представители), а также в случае криминальной </w:t>
      </w:r>
      <w:proofErr w:type="gramStart"/>
      <w:r>
        <w:rPr>
          <w:rFonts w:ascii="Times New Roman" w:hAnsi="Times New Roman"/>
          <w:sz w:val="24"/>
        </w:rPr>
        <w:t xml:space="preserve">ситуации) </w:t>
      </w:r>
      <w:proofErr w:type="gramEnd"/>
      <w:r>
        <w:rPr>
          <w:rFonts w:ascii="Times New Roman" w:hAnsi="Times New Roman"/>
          <w:sz w:val="24"/>
        </w:rPr>
        <w:t>руководитель службы медиации принимает участие в проводимой программе.</w:t>
      </w:r>
    </w:p>
    <w:p w14:paraId="26000000" w14:textId="77777777" w:rsidR="00D972F5" w:rsidRDefault="00017D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5.9. В случае если </w:t>
      </w:r>
      <w:proofErr w:type="gramStart"/>
      <w:r>
        <w:rPr>
          <w:rFonts w:ascii="Times New Roman" w:hAnsi="Times New Roman"/>
          <w:sz w:val="24"/>
        </w:rPr>
        <w:t>конфликтующие стороны не достигли</w:t>
      </w:r>
      <w:proofErr w:type="gramEnd"/>
      <w:r>
        <w:rPr>
          <w:rFonts w:ascii="Times New Roman" w:hAnsi="Times New Roman"/>
          <w:sz w:val="24"/>
        </w:rPr>
        <w:t xml:space="preserve"> возраста 10 лет, примирительная программа проводится с с</w:t>
      </w:r>
      <w:r>
        <w:rPr>
          <w:rFonts w:ascii="Times New Roman" w:hAnsi="Times New Roman"/>
          <w:sz w:val="24"/>
        </w:rPr>
        <w:t>огласия родителей (законных представителей) и классного руководителя.</w:t>
      </w:r>
    </w:p>
    <w:p w14:paraId="27000000" w14:textId="77777777" w:rsidR="00D972F5" w:rsidRDefault="00017D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5.10. Служба медиации самостоятельно определяет сроки и этапы проведения программы в каждом отдельном случае.</w:t>
      </w:r>
    </w:p>
    <w:p w14:paraId="28000000" w14:textId="77777777" w:rsidR="00D972F5" w:rsidRDefault="00017D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5.11. В случае если в ходе примирительной программы конфликтующие стороны пр</w:t>
      </w:r>
      <w:r>
        <w:rPr>
          <w:rFonts w:ascii="Times New Roman" w:hAnsi="Times New Roman"/>
          <w:sz w:val="24"/>
        </w:rPr>
        <w:t>ишли к соглашению, достигнутые результаты могут фиксироваться в письменном примирительном договоре или устном соглашении.</w:t>
      </w:r>
    </w:p>
    <w:p w14:paraId="29000000" w14:textId="77777777" w:rsidR="00D972F5" w:rsidRDefault="00017D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5.12.  При необходимости служба медиации передает копию примирительного договора администрации образовательной организации.</w:t>
      </w:r>
    </w:p>
    <w:p w14:paraId="2A000000" w14:textId="77777777" w:rsidR="00D972F5" w:rsidRDefault="00017D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5.13. Служ</w:t>
      </w:r>
      <w:r>
        <w:rPr>
          <w:rFonts w:ascii="Times New Roman" w:hAnsi="Times New Roman"/>
          <w:sz w:val="24"/>
        </w:rPr>
        <w:t>ба медиации помогает определить способ выполнения обязательств, взятых на себя сторонами в примирительном договоре, но не несет ответственность за их выполнение. При возникновении проблем в выполнении обязатель</w:t>
      </w:r>
      <w:proofErr w:type="gramStart"/>
      <w:r>
        <w:rPr>
          <w:rFonts w:ascii="Times New Roman" w:hAnsi="Times New Roman"/>
          <w:sz w:val="24"/>
        </w:rPr>
        <w:t>ств сл</w:t>
      </w:r>
      <w:proofErr w:type="gramEnd"/>
      <w:r>
        <w:rPr>
          <w:rFonts w:ascii="Times New Roman" w:hAnsi="Times New Roman"/>
          <w:sz w:val="24"/>
        </w:rPr>
        <w:t>ужба медиации может проводить дополнител</w:t>
      </w:r>
      <w:r>
        <w:rPr>
          <w:rFonts w:ascii="Times New Roman" w:hAnsi="Times New Roman"/>
          <w:sz w:val="24"/>
        </w:rPr>
        <w:t>ьные встречи сторон и помочь сторонам осознать причины трудностей и пути их преодоления.</w:t>
      </w:r>
    </w:p>
    <w:p w14:paraId="2B000000" w14:textId="77777777" w:rsidR="00D972F5" w:rsidRDefault="00017D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5.14. При необходимости служба медиации информирует участников примирительной программы о возможностях других специалистов (социального педагога, специалистов учрежден</w:t>
      </w:r>
      <w:r>
        <w:rPr>
          <w:rFonts w:ascii="Times New Roman" w:hAnsi="Times New Roman"/>
          <w:sz w:val="24"/>
        </w:rPr>
        <w:t>ий социальной сферы).</w:t>
      </w:r>
    </w:p>
    <w:p w14:paraId="2C000000" w14:textId="77777777" w:rsidR="00D972F5" w:rsidRDefault="00017D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5.15. Деятельность службы медиации фиксируется в журналах и отчетах, которые</w:t>
      </w:r>
      <w:r>
        <w:br/>
      </w:r>
      <w:r>
        <w:rPr>
          <w:rFonts w:ascii="Times New Roman" w:hAnsi="Times New Roman"/>
          <w:sz w:val="24"/>
        </w:rPr>
        <w:t>являются внутренними документами службы.</w:t>
      </w:r>
    </w:p>
    <w:p w14:paraId="2D000000" w14:textId="77777777" w:rsidR="00D972F5" w:rsidRDefault="00017D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5.16. Руководитель службы медиации обеспечивает мониторинг проведенных</w:t>
      </w:r>
      <w:r>
        <w:br/>
      </w:r>
      <w:r>
        <w:rPr>
          <w:rFonts w:ascii="Times New Roman" w:hAnsi="Times New Roman"/>
          <w:sz w:val="24"/>
        </w:rPr>
        <w:t>программ на соответствие их деятельности прин</w:t>
      </w:r>
      <w:r>
        <w:rPr>
          <w:rFonts w:ascii="Times New Roman" w:hAnsi="Times New Roman"/>
          <w:sz w:val="24"/>
        </w:rPr>
        <w:t>ципам восстановительной медиации.</w:t>
      </w:r>
    </w:p>
    <w:p w14:paraId="2E000000" w14:textId="77777777" w:rsidR="00D972F5" w:rsidRDefault="00017D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5.17. Служба медиации рекомендует участникам конфликта на время проведения</w:t>
      </w:r>
      <w:r>
        <w:br/>
      </w:r>
      <w:r>
        <w:rPr>
          <w:rFonts w:ascii="Times New Roman" w:hAnsi="Times New Roman"/>
          <w:sz w:val="24"/>
        </w:rPr>
        <w:t>процедуры медиации воздержаться от обращений в вышестоящие инстанции, средства массовой информации или судебные органы.</w:t>
      </w:r>
    </w:p>
    <w:p w14:paraId="2F000000" w14:textId="77777777" w:rsidR="00D972F5" w:rsidRDefault="00017D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5.18. По согласованию с адм</w:t>
      </w:r>
      <w:r>
        <w:rPr>
          <w:rFonts w:ascii="Times New Roman" w:hAnsi="Times New Roman"/>
          <w:sz w:val="24"/>
        </w:rPr>
        <w:t>инистрацией школы и руководителем службы медиации</w:t>
      </w:r>
      <w:r>
        <w:br/>
      </w:r>
      <w:r>
        <w:rPr>
          <w:rFonts w:ascii="Times New Roman" w:hAnsi="Times New Roman"/>
          <w:sz w:val="24"/>
        </w:rPr>
        <w:t>примирение может проводиться по конфликтам между педагогами и администрацией, конфликтам родителей (законных представителей) и их детей, а также по семейным конфликтам и спорам. Если споры возникли из гражд</w:t>
      </w:r>
      <w:r>
        <w:rPr>
          <w:rFonts w:ascii="Times New Roman" w:hAnsi="Times New Roman"/>
          <w:sz w:val="24"/>
        </w:rPr>
        <w:t>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медиатора и его квалификация регулируются Федеральным законом № 19</w:t>
      </w:r>
      <w:r>
        <w:rPr>
          <w:rFonts w:ascii="Times New Roman" w:hAnsi="Times New Roman"/>
          <w:sz w:val="24"/>
        </w:rPr>
        <w:t>3-ФЗ «Об альтернативной процедуре урегулирования споров с участием посредника (процедуре медиации)».</w:t>
      </w:r>
    </w:p>
    <w:p w14:paraId="30000000" w14:textId="77777777" w:rsidR="00D972F5" w:rsidRDefault="00017D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5.19. При необходимости служба медиации получает у сторон разрешение на обработку их персональных данных в соответствии с Федеральным законом № 152-ФЗ «О п</w:t>
      </w:r>
      <w:r>
        <w:rPr>
          <w:rFonts w:ascii="Times New Roman" w:hAnsi="Times New Roman"/>
          <w:sz w:val="24"/>
        </w:rPr>
        <w:t>ерсональных данных».</w:t>
      </w:r>
    </w:p>
    <w:p w14:paraId="31000000" w14:textId="77777777" w:rsidR="00D972F5" w:rsidRDefault="00017D3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6. Организация деятельности службы медиации</w:t>
      </w:r>
    </w:p>
    <w:p w14:paraId="32000000" w14:textId="77777777" w:rsidR="00D972F5" w:rsidRDefault="00017D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 Должностные лица школы оказывают службе медиации содействие в распространении информации о деятельности службы среди педагогов, учащихся и родителей (законных представителей).</w:t>
      </w:r>
    </w:p>
    <w:p w14:paraId="33000000" w14:textId="77777777" w:rsidR="00D972F5" w:rsidRDefault="00017D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6.2. Служб</w:t>
      </w:r>
      <w:r>
        <w:rPr>
          <w:rFonts w:ascii="Times New Roman" w:hAnsi="Times New Roman"/>
          <w:sz w:val="24"/>
        </w:rPr>
        <w:t>а медиации в рамках своей компетенции взаимодействует с социальным</w:t>
      </w:r>
      <w:r>
        <w:br/>
      </w:r>
      <w:r>
        <w:rPr>
          <w:rFonts w:ascii="Times New Roman" w:hAnsi="Times New Roman"/>
          <w:sz w:val="24"/>
        </w:rPr>
        <w:t>педагогом и другими специалистами образовательной организации.</w:t>
      </w:r>
    </w:p>
    <w:p w14:paraId="34000000" w14:textId="77777777" w:rsidR="00D972F5" w:rsidRDefault="00017D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 Администрация образовательной организации содействует службе медиации в</w:t>
      </w:r>
      <w:r>
        <w:br/>
      </w:r>
      <w:r>
        <w:rPr>
          <w:rFonts w:ascii="Times New Roman" w:hAnsi="Times New Roman"/>
          <w:sz w:val="24"/>
        </w:rPr>
        <w:t>организации взаимодействия с педагогами образоват</w:t>
      </w:r>
      <w:r>
        <w:rPr>
          <w:rFonts w:ascii="Times New Roman" w:hAnsi="Times New Roman"/>
          <w:sz w:val="24"/>
        </w:rPr>
        <w:t>ельной организации, а также социальными службами и другими организациями. Администрация поддерживает обращения педагогов и учащихся в службу медиации, а также содействует освоению ими навыков восстановительного разрешения конфликтов и криминальных ситуаций</w:t>
      </w:r>
      <w:r>
        <w:rPr>
          <w:rFonts w:ascii="Times New Roman" w:hAnsi="Times New Roman"/>
          <w:sz w:val="24"/>
        </w:rPr>
        <w:t>.</w:t>
      </w:r>
    </w:p>
    <w:p w14:paraId="35000000" w14:textId="77777777" w:rsidR="00D972F5" w:rsidRDefault="00017D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 В случае если стороны согласились на примирительную встречу (участие в</w:t>
      </w:r>
      <w:r>
        <w:br/>
      </w:r>
      <w:r>
        <w:rPr>
          <w:rFonts w:ascii="Times New Roman" w:hAnsi="Times New Roman"/>
          <w:sz w:val="24"/>
        </w:rPr>
        <w:t>восстановительной медиации либо «Семейной» или «Школьной восстановительной</w:t>
      </w:r>
      <w:r>
        <w:br/>
      </w:r>
      <w:r>
        <w:rPr>
          <w:rFonts w:ascii="Times New Roman" w:hAnsi="Times New Roman"/>
          <w:sz w:val="24"/>
        </w:rPr>
        <w:t xml:space="preserve">конференции»), применение административных санкций в отношении данных участников конфликта </w:t>
      </w:r>
      <w:r>
        <w:rPr>
          <w:rFonts w:ascii="Times New Roman" w:hAnsi="Times New Roman"/>
          <w:sz w:val="24"/>
        </w:rPr>
        <w:t>приостанавливается.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14:paraId="36000000" w14:textId="77777777" w:rsidR="00D972F5" w:rsidRDefault="00017D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6.5. В случае если примирительная программа проводилась по</w:t>
      </w:r>
      <w:r>
        <w:rPr>
          <w:rFonts w:ascii="Times New Roman" w:hAnsi="Times New Roman"/>
          <w:sz w:val="24"/>
        </w:rPr>
        <w:t xml:space="preserve"> факту, по которому</w:t>
      </w:r>
      <w:r>
        <w:br/>
      </w:r>
      <w:r>
        <w:rPr>
          <w:rFonts w:ascii="Times New Roman" w:hAnsi="Times New Roman"/>
          <w:sz w:val="24"/>
        </w:rPr>
        <w:t>возбуждено уголовное дело, администрация образовательной организации может</w:t>
      </w:r>
      <w:r>
        <w:br/>
      </w:r>
      <w:r>
        <w:rPr>
          <w:rFonts w:ascii="Times New Roman" w:hAnsi="Times New Roman"/>
          <w:sz w:val="24"/>
        </w:rPr>
        <w:t>ходатайствовать о приобщении к материалам дела примирительного договора, а также иных документов в качестве материалов, характеризующих личность обвиняемого, под</w:t>
      </w:r>
      <w:r>
        <w:rPr>
          <w:rFonts w:ascii="Times New Roman" w:hAnsi="Times New Roman"/>
          <w:sz w:val="24"/>
        </w:rPr>
        <w:t>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14:paraId="37000000" w14:textId="77777777" w:rsidR="00D972F5" w:rsidRDefault="00017D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6.6. Служба медиации может вносить на рассмотрение администрации предложения по снижению конфликтности в образовательн</w:t>
      </w:r>
      <w:r>
        <w:rPr>
          <w:rFonts w:ascii="Times New Roman" w:hAnsi="Times New Roman"/>
          <w:sz w:val="24"/>
        </w:rPr>
        <w:t>ой организации.</w:t>
      </w:r>
    </w:p>
    <w:p w14:paraId="38000000" w14:textId="77777777" w:rsidR="00D972F5" w:rsidRDefault="00017D3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7. Заключительные положения</w:t>
      </w:r>
    </w:p>
    <w:p w14:paraId="39000000" w14:textId="77777777" w:rsidR="00D972F5" w:rsidRDefault="00017D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 Настоящее положение вступает в силу с момента утверждения.</w:t>
      </w:r>
    </w:p>
    <w:p w14:paraId="3A000000" w14:textId="17F9CAD0" w:rsidR="00D972F5" w:rsidRDefault="00017D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7.2. Изменения в настоящее положение вносятся директором школы по предложению службы медиации</w:t>
      </w:r>
      <w:r>
        <w:rPr>
          <w:rFonts w:ascii="Times New Roman" w:hAnsi="Times New Roman"/>
          <w:sz w:val="24"/>
        </w:rPr>
        <w:t xml:space="preserve"> или органов самоуправ</w:t>
      </w:r>
      <w:bookmarkStart w:id="0" w:name="_GoBack"/>
      <w:bookmarkEnd w:id="0"/>
      <w:r>
        <w:rPr>
          <w:rFonts w:ascii="Times New Roman" w:hAnsi="Times New Roman"/>
          <w:sz w:val="24"/>
        </w:rPr>
        <w:t>ления.</w:t>
      </w:r>
    </w:p>
    <w:sectPr w:rsidR="00D972F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972F5"/>
    <w:rsid w:val="00017D33"/>
    <w:rsid w:val="00D9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1433</Words>
  <Characters>8170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2024-07-31T22:16:00Z</dcterms:created>
  <dcterms:modified xsi:type="dcterms:W3CDTF">2024-07-31T22:20:00Z</dcterms:modified>
</cp:coreProperties>
</file>